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20B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90A38A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582CEECE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ED24A3F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47744ED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1E9C2379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670997AC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0C7C98" w14:textId="1EA400BC" w:rsidR="00257D1E" w:rsidRPr="003B5988" w:rsidRDefault="003B5988" w:rsidP="00257D1E">
      <w:pPr>
        <w:pStyle w:val="NoSpacing"/>
      </w:pPr>
      <w:r w:rsidRPr="00746C1B">
        <w:t>DATE:</w:t>
      </w:r>
      <w:r w:rsidR="000F482C">
        <w:t xml:space="preserve"> </w:t>
      </w:r>
      <w:r w:rsidR="00670379">
        <w:t>December 1</w:t>
      </w:r>
      <w:r w:rsidR="00146CD0">
        <w:t>7</w:t>
      </w:r>
      <w:r w:rsidR="00670379">
        <w:t>,</w:t>
      </w:r>
      <w:r w:rsidR="00A55C1B">
        <w:t xml:space="preserve"> 202</w:t>
      </w:r>
      <w:r w:rsidR="00146CD0">
        <w:t>5</w:t>
      </w:r>
      <w:r w:rsidR="0040352A">
        <w:tab/>
      </w:r>
      <w:r w:rsidR="0040352A">
        <w:tab/>
      </w:r>
    </w:p>
    <w:p w14:paraId="5814CEA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3147B042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641AF8A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0F819A0" w14:textId="25291BED" w:rsidR="003B67C0" w:rsidRDefault="003B67C0" w:rsidP="003B67C0">
      <w:pPr>
        <w:pStyle w:val="NoSpacing"/>
      </w:pPr>
      <w:r>
        <w:t xml:space="preserve">             </w:t>
      </w:r>
      <w:r w:rsidR="008F08E6">
        <w:t xml:space="preserve">                        </w:t>
      </w:r>
      <w:r w:rsidR="000F482C">
        <w:t>833 4</w:t>
      </w:r>
      <w:r w:rsidR="000F482C" w:rsidRPr="000F482C">
        <w:rPr>
          <w:vertAlign w:val="superscript"/>
        </w:rPr>
        <w:t>th</w:t>
      </w:r>
      <w:r w:rsidR="000F482C">
        <w:t xml:space="preserve"> Ave. Kinder, LA</w:t>
      </w:r>
    </w:p>
    <w:p w14:paraId="08FBD676" w14:textId="77777777" w:rsidR="003B5988" w:rsidRPr="003B67C0" w:rsidRDefault="00A66338" w:rsidP="005F7E7F">
      <w:pPr>
        <w:pStyle w:val="NoSpacing"/>
        <w:rPr>
          <w:b/>
          <w:u w:val="single"/>
        </w:rPr>
      </w:pPr>
      <w:r>
        <w:t xml:space="preserve">  </w:t>
      </w:r>
      <w:r w:rsidR="003B5988"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05F1D59" w14:textId="222601AF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9D4ACE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1BF5A6D1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3A0D5E57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2DE91536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1DF77C8" w14:textId="77777777" w:rsidR="003B5988" w:rsidRPr="00243A29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55031237" w14:textId="77777777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Frances Pestello-Jordan</w:t>
      </w:r>
    </w:p>
    <w:p w14:paraId="71DEAAA9" w14:textId="77777777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60D92BAB" w14:textId="17B38A4C" w:rsidR="009D4ACE" w:rsidRDefault="005F0A1A" w:rsidP="00146CD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5DCD4393" w14:textId="69B9E6F4" w:rsidR="00146CD0" w:rsidRPr="00146CD0" w:rsidRDefault="00146CD0" w:rsidP="00146CD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 w:rsidRPr="00146CD0">
        <w:rPr>
          <w:rFonts w:ascii="Times New Roman" w:hAnsi="Times New Roman"/>
        </w:rPr>
        <w:t>Agnes Guillory</w:t>
      </w:r>
    </w:p>
    <w:p w14:paraId="453C73DB" w14:textId="77777777" w:rsidR="003B5988" w:rsidRPr="00243A29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Tony Hebert</w:t>
      </w:r>
      <w:r w:rsidR="005D093E">
        <w:rPr>
          <w:rFonts w:ascii="Times New Roman" w:hAnsi="Times New Roman"/>
        </w:rPr>
        <w:t>, ex-o</w:t>
      </w:r>
      <w:r w:rsidR="000A296F">
        <w:rPr>
          <w:rFonts w:ascii="Times New Roman" w:hAnsi="Times New Roman"/>
        </w:rPr>
        <w:t>f</w:t>
      </w:r>
      <w:r w:rsidR="00574325">
        <w:rPr>
          <w:rFonts w:ascii="Times New Roman" w:hAnsi="Times New Roman"/>
        </w:rPr>
        <w:t>ficio</w:t>
      </w:r>
      <w:r w:rsidR="005D093E">
        <w:rPr>
          <w:rFonts w:ascii="Times New Roman" w:hAnsi="Times New Roman"/>
        </w:rPr>
        <w:t xml:space="preserve"> member</w:t>
      </w:r>
    </w:p>
    <w:p w14:paraId="3B356CA1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36971AC8" w14:textId="7E6B793D" w:rsidR="00F95BEB" w:rsidRPr="00670379" w:rsidRDefault="00A54798" w:rsidP="00670379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  <w:bookmarkStart w:id="0" w:name="_Hlk167430913"/>
    </w:p>
    <w:bookmarkEnd w:id="0"/>
    <w:p w14:paraId="234AD7FC" w14:textId="40587DAC" w:rsidR="00670379" w:rsidRDefault="000F482C" w:rsidP="000F48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 xml:space="preserve">Approve </w:t>
      </w:r>
      <w:r w:rsidR="00670379">
        <w:rPr>
          <w:rFonts w:cs="Calibri"/>
          <w:sz w:val="18"/>
          <w:szCs w:val="18"/>
        </w:rPr>
        <w:t>October 2</w:t>
      </w:r>
      <w:r w:rsidR="00146CD0">
        <w:rPr>
          <w:rFonts w:cs="Calibri"/>
          <w:sz w:val="18"/>
          <w:szCs w:val="18"/>
        </w:rPr>
        <w:t>3</w:t>
      </w:r>
      <w:r w:rsidR="00670379">
        <w:rPr>
          <w:rFonts w:cs="Calibri"/>
          <w:sz w:val="18"/>
          <w:szCs w:val="18"/>
        </w:rPr>
        <w:t>, 202</w:t>
      </w:r>
      <w:r w:rsidR="00146CD0">
        <w:rPr>
          <w:rFonts w:cs="Calibri"/>
          <w:sz w:val="18"/>
          <w:szCs w:val="18"/>
        </w:rPr>
        <w:t>5</w:t>
      </w:r>
      <w:r w:rsidR="00670379">
        <w:rPr>
          <w:rFonts w:cs="Calibri"/>
          <w:sz w:val="18"/>
          <w:szCs w:val="18"/>
        </w:rPr>
        <w:t>, Minutes</w:t>
      </w:r>
    </w:p>
    <w:p w14:paraId="4E6E8582" w14:textId="522E551B" w:rsidR="006146B7" w:rsidRDefault="00670379" w:rsidP="0067037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Approve November 20, 202</w:t>
      </w:r>
      <w:r w:rsidR="00146CD0"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 xml:space="preserve">, </w:t>
      </w:r>
      <w:r w:rsidR="000F482C" w:rsidRPr="00C90C69">
        <w:rPr>
          <w:rFonts w:cs="Calibri"/>
          <w:sz w:val="18"/>
          <w:szCs w:val="18"/>
        </w:rPr>
        <w:t>Minutes</w:t>
      </w:r>
    </w:p>
    <w:p w14:paraId="2C3556E6" w14:textId="77777777" w:rsidR="004B6C3D" w:rsidRPr="00C90C69" w:rsidRDefault="00986A42" w:rsidP="00B17A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>Any other items brought before the Board</w:t>
      </w:r>
    </w:p>
    <w:p w14:paraId="15537F83" w14:textId="77777777" w:rsidR="00B17A32" w:rsidRPr="00C90C69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3F4F8E48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6A123F8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591B03D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6F2FFC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5090D16E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BF3E9A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69D18B62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26DD2EF5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0E5F2641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34B3665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772B608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BE15C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7555D744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A27C" wp14:editId="3ECF2AFD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119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1CDD88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D60FD0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299B9F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A2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50D88119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1CDD88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79D60FD0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4299B9F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79304E9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D44505F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0CC320A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A88831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31FF" w14:textId="77777777" w:rsidR="0021009B" w:rsidRDefault="0021009B" w:rsidP="00552055">
      <w:pPr>
        <w:spacing w:after="0" w:line="240" w:lineRule="auto"/>
      </w:pPr>
      <w:r>
        <w:separator/>
      </w:r>
    </w:p>
  </w:endnote>
  <w:endnote w:type="continuationSeparator" w:id="0">
    <w:p w14:paraId="18A83367" w14:textId="77777777" w:rsidR="0021009B" w:rsidRDefault="0021009B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2584" w14:textId="77777777" w:rsidR="0021009B" w:rsidRDefault="0021009B" w:rsidP="00552055">
      <w:pPr>
        <w:spacing w:after="0" w:line="240" w:lineRule="auto"/>
      </w:pPr>
      <w:r>
        <w:separator/>
      </w:r>
    </w:p>
  </w:footnote>
  <w:footnote w:type="continuationSeparator" w:id="0">
    <w:p w14:paraId="0AD8A035" w14:textId="77777777" w:rsidR="0021009B" w:rsidRDefault="0021009B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01D3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D12E1EB" wp14:editId="4871CD2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497EF7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3CB8791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121CBAD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73398D6B" w14:textId="77777777" w:rsidR="002659D7" w:rsidRDefault="00146CD0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01F3399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A4CCA4BA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49F0"/>
    <w:rsid w:val="000B6AF6"/>
    <w:rsid w:val="000C1501"/>
    <w:rsid w:val="000C495B"/>
    <w:rsid w:val="000C4DDC"/>
    <w:rsid w:val="000D6530"/>
    <w:rsid w:val="000E0CB2"/>
    <w:rsid w:val="000F482C"/>
    <w:rsid w:val="00103434"/>
    <w:rsid w:val="001041C1"/>
    <w:rsid w:val="00107607"/>
    <w:rsid w:val="0011288A"/>
    <w:rsid w:val="0013073F"/>
    <w:rsid w:val="00140F8D"/>
    <w:rsid w:val="001413E5"/>
    <w:rsid w:val="00146CD0"/>
    <w:rsid w:val="00152A9A"/>
    <w:rsid w:val="00182B15"/>
    <w:rsid w:val="001866C5"/>
    <w:rsid w:val="00191005"/>
    <w:rsid w:val="001B318A"/>
    <w:rsid w:val="001E291A"/>
    <w:rsid w:val="001E7CC2"/>
    <w:rsid w:val="001F6F94"/>
    <w:rsid w:val="00203121"/>
    <w:rsid w:val="0021009B"/>
    <w:rsid w:val="00214D14"/>
    <w:rsid w:val="00227B86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80F1C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4C69"/>
    <w:rsid w:val="004A3777"/>
    <w:rsid w:val="004B6C3D"/>
    <w:rsid w:val="004D0B8C"/>
    <w:rsid w:val="004D4569"/>
    <w:rsid w:val="004E10D5"/>
    <w:rsid w:val="004F027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7BB9"/>
    <w:rsid w:val="00670379"/>
    <w:rsid w:val="0067433C"/>
    <w:rsid w:val="0069465A"/>
    <w:rsid w:val="00695C55"/>
    <w:rsid w:val="006A3393"/>
    <w:rsid w:val="006A3FD0"/>
    <w:rsid w:val="006E271B"/>
    <w:rsid w:val="006E476C"/>
    <w:rsid w:val="006F0CFE"/>
    <w:rsid w:val="006F39A2"/>
    <w:rsid w:val="006F455E"/>
    <w:rsid w:val="007017A1"/>
    <w:rsid w:val="0072465B"/>
    <w:rsid w:val="00733A7A"/>
    <w:rsid w:val="007541F8"/>
    <w:rsid w:val="00762E05"/>
    <w:rsid w:val="0079305B"/>
    <w:rsid w:val="007E0202"/>
    <w:rsid w:val="007E6691"/>
    <w:rsid w:val="007F182D"/>
    <w:rsid w:val="007F3C4E"/>
    <w:rsid w:val="007F7854"/>
    <w:rsid w:val="00822BE1"/>
    <w:rsid w:val="00826FDA"/>
    <w:rsid w:val="0083140F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F08E6"/>
    <w:rsid w:val="008F477D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D033C"/>
    <w:rsid w:val="009D4ACE"/>
    <w:rsid w:val="009E0F38"/>
    <w:rsid w:val="009F0328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B7F6D"/>
    <w:rsid w:val="00BC0338"/>
    <w:rsid w:val="00BC1B5C"/>
    <w:rsid w:val="00BD36D1"/>
    <w:rsid w:val="00BD470A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DF0DD0"/>
    <w:rsid w:val="00E05F24"/>
    <w:rsid w:val="00E51D52"/>
    <w:rsid w:val="00E65105"/>
    <w:rsid w:val="00E732B3"/>
    <w:rsid w:val="00E757EC"/>
    <w:rsid w:val="00E9336A"/>
    <w:rsid w:val="00E94FEB"/>
    <w:rsid w:val="00E96720"/>
    <w:rsid w:val="00EB759A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5BEB"/>
    <w:rsid w:val="00F96DAA"/>
    <w:rsid w:val="00FA61A9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8C36A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2023-03-31T18:35:00Z</cp:lastPrinted>
  <dcterms:created xsi:type="dcterms:W3CDTF">2025-12-03T15:37:00Z</dcterms:created>
  <dcterms:modified xsi:type="dcterms:W3CDTF">2025-12-03T15:37:00Z</dcterms:modified>
</cp:coreProperties>
</file>